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EF" w:rsidRPr="00CB7BEF" w:rsidRDefault="00CB7BEF" w:rsidP="00CB7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EF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CB7BEF" w:rsidRPr="00CB7BEF" w:rsidRDefault="00CB7BEF" w:rsidP="00CB7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EF">
        <w:rPr>
          <w:rFonts w:ascii="Times New Roman" w:hAnsi="Times New Roman" w:cs="Times New Roman"/>
          <w:b/>
          <w:sz w:val="28"/>
          <w:szCs w:val="28"/>
        </w:rPr>
        <w:t xml:space="preserve"> «ЦЕНТР СОЦИАЛЬНОГО ОБСЛУЖИВАНИЯ» </w:t>
      </w:r>
    </w:p>
    <w:p w:rsidR="00CB7BEF" w:rsidRPr="00CB7BEF" w:rsidRDefault="00CB7BEF" w:rsidP="00CB7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EF">
        <w:rPr>
          <w:rFonts w:ascii="Times New Roman" w:hAnsi="Times New Roman" w:cs="Times New Roman"/>
          <w:b/>
          <w:sz w:val="28"/>
          <w:szCs w:val="28"/>
        </w:rPr>
        <w:t>ГУРЬЕВСКОГО РАЙОНА</w:t>
      </w:r>
    </w:p>
    <w:p w:rsidR="00CB7BEF" w:rsidRPr="00CB7BEF" w:rsidRDefault="00CB7BEF" w:rsidP="00CB7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EF">
        <w:rPr>
          <w:rFonts w:ascii="Times New Roman" w:hAnsi="Times New Roman" w:cs="Times New Roman"/>
          <w:b/>
          <w:sz w:val="28"/>
          <w:szCs w:val="28"/>
        </w:rPr>
        <w:t>(МКУ «ЦСО» Гурьевского района)</w:t>
      </w:r>
    </w:p>
    <w:p w:rsidR="00CB7BEF" w:rsidRPr="00CB7BEF" w:rsidRDefault="00CB7BEF" w:rsidP="00CB7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EF" w:rsidRPr="00CB7BEF" w:rsidRDefault="00CB7BEF" w:rsidP="00CB7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E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B7BEF" w:rsidRPr="00CB7BEF" w:rsidRDefault="00CB7BEF" w:rsidP="00CB7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EF" w:rsidRPr="00CB7BEF" w:rsidRDefault="00AB4709" w:rsidP="00CB7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15.09.2017</w:t>
      </w:r>
      <w:r w:rsidR="00CB7BEF" w:rsidRPr="00CB7BEF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proofErr w:type="gramStart"/>
      <w:r w:rsidR="00CB7BEF" w:rsidRPr="00CB7B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7BEF" w:rsidRPr="00CB7BEF">
        <w:rPr>
          <w:rFonts w:ascii="Times New Roman" w:hAnsi="Times New Roman" w:cs="Times New Roman"/>
          <w:sz w:val="28"/>
          <w:szCs w:val="28"/>
        </w:rPr>
        <w:t xml:space="preserve">. Малая Салаирка                                  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CB7BEF" w:rsidRPr="00CB7BEF">
        <w:rPr>
          <w:rFonts w:ascii="Times New Roman" w:hAnsi="Times New Roman" w:cs="Times New Roman"/>
          <w:sz w:val="28"/>
          <w:szCs w:val="28"/>
        </w:rPr>
        <w:t>-о</w:t>
      </w:r>
    </w:p>
    <w:p w:rsidR="00CB7BEF" w:rsidRPr="00CB7BEF" w:rsidRDefault="00CB7BEF" w:rsidP="00CB7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EF" w:rsidRPr="00D236AF" w:rsidRDefault="00CB7BEF" w:rsidP="00D2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BEF">
        <w:rPr>
          <w:rFonts w:ascii="Times New Roman" w:hAnsi="Times New Roman" w:cs="Times New Roman"/>
          <w:sz w:val="28"/>
          <w:szCs w:val="28"/>
        </w:rPr>
        <w:t>Об утверждении</w:t>
      </w:r>
      <w:r w:rsidR="00EB6324">
        <w:rPr>
          <w:rFonts w:ascii="Times New Roman" w:hAnsi="Times New Roman" w:cs="Times New Roman"/>
          <w:sz w:val="28"/>
          <w:szCs w:val="28"/>
        </w:rPr>
        <w:t xml:space="preserve"> </w:t>
      </w:r>
      <w:r w:rsidR="00D236AF" w:rsidRPr="00D236AF">
        <w:rPr>
          <w:rFonts w:ascii="Times New Roman" w:hAnsi="Times New Roman" w:cs="Times New Roman"/>
          <w:sz w:val="28"/>
          <w:szCs w:val="28"/>
        </w:rPr>
        <w:t>П</w:t>
      </w:r>
      <w:r w:rsidRPr="00D236AF">
        <w:rPr>
          <w:rFonts w:ascii="Times New Roman" w:hAnsi="Times New Roman" w:cs="Times New Roman"/>
          <w:bCs/>
          <w:sz w:val="28"/>
          <w:szCs w:val="28"/>
        </w:rPr>
        <w:t>оложения</w:t>
      </w:r>
    </w:p>
    <w:p w:rsidR="00CB7BEF" w:rsidRDefault="00CB7BEF" w:rsidP="00CB7BEF">
      <w:pPr>
        <w:pStyle w:val="Default"/>
        <w:rPr>
          <w:bCs/>
          <w:color w:val="auto"/>
          <w:sz w:val="28"/>
          <w:szCs w:val="28"/>
        </w:rPr>
      </w:pPr>
      <w:r w:rsidRPr="00CB7BEF">
        <w:rPr>
          <w:bCs/>
          <w:color w:val="auto"/>
          <w:sz w:val="28"/>
          <w:szCs w:val="28"/>
        </w:rPr>
        <w:t>о порядке организации и использования</w:t>
      </w:r>
    </w:p>
    <w:p w:rsidR="00CB7BEF" w:rsidRDefault="00CB7BEF" w:rsidP="00CB7BEF">
      <w:pPr>
        <w:pStyle w:val="Default"/>
        <w:rPr>
          <w:bCs/>
          <w:color w:val="auto"/>
          <w:sz w:val="28"/>
          <w:szCs w:val="28"/>
        </w:rPr>
      </w:pPr>
      <w:r w:rsidRPr="00CB7BEF">
        <w:rPr>
          <w:bCs/>
          <w:color w:val="auto"/>
          <w:sz w:val="28"/>
          <w:szCs w:val="28"/>
        </w:rPr>
        <w:t xml:space="preserve">труда добровольцев в </w:t>
      </w:r>
      <w:proofErr w:type="gramStart"/>
      <w:r w:rsidRPr="00CB7BEF">
        <w:rPr>
          <w:bCs/>
          <w:color w:val="auto"/>
          <w:sz w:val="28"/>
          <w:szCs w:val="28"/>
        </w:rPr>
        <w:t>муниципальном</w:t>
      </w:r>
      <w:proofErr w:type="gramEnd"/>
    </w:p>
    <w:p w:rsidR="00CB7BEF" w:rsidRDefault="00CB7BEF" w:rsidP="00CB7BEF">
      <w:pPr>
        <w:pStyle w:val="Default"/>
        <w:rPr>
          <w:bCs/>
          <w:color w:val="auto"/>
          <w:sz w:val="28"/>
          <w:szCs w:val="28"/>
        </w:rPr>
      </w:pPr>
      <w:r w:rsidRPr="00CB7BEF">
        <w:rPr>
          <w:bCs/>
          <w:color w:val="auto"/>
          <w:sz w:val="28"/>
          <w:szCs w:val="28"/>
        </w:rPr>
        <w:t xml:space="preserve">казённом учреждении «Центр </w:t>
      </w:r>
      <w:proofErr w:type="gramStart"/>
      <w:r w:rsidRPr="00CB7BEF">
        <w:rPr>
          <w:bCs/>
          <w:color w:val="auto"/>
          <w:sz w:val="28"/>
          <w:szCs w:val="28"/>
        </w:rPr>
        <w:t>социального</w:t>
      </w:r>
      <w:proofErr w:type="gramEnd"/>
    </w:p>
    <w:p w:rsidR="00CB7BEF" w:rsidRPr="00CB7BEF" w:rsidRDefault="00CB7BEF" w:rsidP="00CB7BEF">
      <w:pPr>
        <w:pStyle w:val="Default"/>
        <w:rPr>
          <w:bCs/>
          <w:color w:val="auto"/>
          <w:sz w:val="28"/>
          <w:szCs w:val="28"/>
        </w:rPr>
      </w:pPr>
      <w:r w:rsidRPr="00CB7BEF">
        <w:rPr>
          <w:bCs/>
          <w:color w:val="auto"/>
          <w:sz w:val="28"/>
          <w:szCs w:val="28"/>
        </w:rPr>
        <w:t>обслуживания</w:t>
      </w:r>
      <w:proofErr w:type="gramStart"/>
      <w:r w:rsidRPr="00CB7BEF">
        <w:rPr>
          <w:bCs/>
          <w:color w:val="auto"/>
          <w:sz w:val="28"/>
          <w:szCs w:val="28"/>
        </w:rPr>
        <w:t>»Г</w:t>
      </w:r>
      <w:proofErr w:type="gramEnd"/>
      <w:r w:rsidRPr="00CB7BEF">
        <w:rPr>
          <w:bCs/>
          <w:color w:val="auto"/>
          <w:sz w:val="28"/>
          <w:szCs w:val="28"/>
        </w:rPr>
        <w:t>урьевского района</w:t>
      </w:r>
    </w:p>
    <w:p w:rsidR="00CB7BEF" w:rsidRPr="00D236AF" w:rsidRDefault="00CB7BEF" w:rsidP="00D2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BEF" w:rsidRPr="00CB7BEF" w:rsidRDefault="00EB6324" w:rsidP="00CB7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методическими материалами по привлечению и организации добровольцев и добровольческих организаций государственными и муниципальными учреждениями, разработанны</w:t>
      </w:r>
      <w:r w:rsidR="00742FE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Российской федерации</w:t>
      </w:r>
      <w:r w:rsidR="008B5DF7">
        <w:rPr>
          <w:rFonts w:ascii="Times New Roman" w:hAnsi="Times New Roman" w:cs="Times New Roman"/>
          <w:sz w:val="28"/>
          <w:szCs w:val="28"/>
        </w:rPr>
        <w:t xml:space="preserve"> в рамках исполнения плана мероприятий («дорожной карты») «Поддержка доступа негосударственных организаций к предоставлению услуг в социальной сфере», утверждённого распоряжением Правительства Российской Федерации от 08.06.2016 № 144-р</w:t>
      </w:r>
      <w:r w:rsidR="0089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EF" w:rsidRPr="00CB7BEF" w:rsidRDefault="00CB7BEF" w:rsidP="00CB7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BEF" w:rsidRPr="00CB7BEF" w:rsidRDefault="00CB7BEF" w:rsidP="00CB7B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B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CB7BEF" w:rsidRPr="00CB7BEF" w:rsidRDefault="00CB7BEF" w:rsidP="00CB7B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BEF" w:rsidRPr="005F12D4" w:rsidRDefault="005F12D4" w:rsidP="005F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7BEF" w:rsidRPr="005F12D4">
        <w:rPr>
          <w:rFonts w:ascii="Times New Roman" w:hAnsi="Times New Roman" w:cs="Times New Roman"/>
          <w:sz w:val="28"/>
          <w:szCs w:val="28"/>
        </w:rPr>
        <w:t>Утвердить:</w:t>
      </w:r>
    </w:p>
    <w:p w:rsidR="00CB7BEF" w:rsidRPr="00D236AF" w:rsidRDefault="00D236AF" w:rsidP="00F7578A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color w:val="auto"/>
          <w:sz w:val="28"/>
          <w:szCs w:val="28"/>
        </w:rPr>
        <w:t>оложение</w:t>
      </w:r>
      <w:r w:rsidR="00742FEE">
        <w:rPr>
          <w:bCs/>
          <w:color w:val="auto"/>
          <w:sz w:val="28"/>
          <w:szCs w:val="28"/>
        </w:rPr>
        <w:t xml:space="preserve"> </w:t>
      </w:r>
      <w:r w:rsidRPr="00CB7BEF">
        <w:rPr>
          <w:bCs/>
          <w:color w:val="auto"/>
          <w:sz w:val="28"/>
          <w:szCs w:val="28"/>
        </w:rPr>
        <w:t>о порядке организации и использования</w:t>
      </w:r>
      <w:r>
        <w:rPr>
          <w:bCs/>
          <w:color w:val="auto"/>
          <w:sz w:val="28"/>
          <w:szCs w:val="28"/>
        </w:rPr>
        <w:t xml:space="preserve">  труда добровольцев </w:t>
      </w:r>
      <w:r w:rsidRPr="00CB7BEF">
        <w:rPr>
          <w:bCs/>
          <w:color w:val="auto"/>
          <w:sz w:val="28"/>
          <w:szCs w:val="28"/>
        </w:rPr>
        <w:t>муниципальномказённом учреждении «Центр социального</w:t>
      </w:r>
      <w:r>
        <w:rPr>
          <w:bCs/>
          <w:color w:val="auto"/>
          <w:sz w:val="28"/>
          <w:szCs w:val="28"/>
        </w:rPr>
        <w:t xml:space="preserve"> обслуживания» Гурьевского </w:t>
      </w:r>
      <w:r w:rsidRPr="00CB7BEF">
        <w:rPr>
          <w:bCs/>
          <w:color w:val="auto"/>
          <w:sz w:val="28"/>
          <w:szCs w:val="28"/>
        </w:rPr>
        <w:t>района</w:t>
      </w:r>
      <w:r w:rsidR="00CB7BEF" w:rsidRPr="00CB7BEF">
        <w:rPr>
          <w:sz w:val="28"/>
          <w:szCs w:val="28"/>
        </w:rPr>
        <w:t>согласно приложению</w:t>
      </w:r>
      <w:proofErr w:type="gramStart"/>
      <w:r w:rsidR="00CB7BEF" w:rsidRPr="00CB7BEF">
        <w:rPr>
          <w:sz w:val="28"/>
          <w:szCs w:val="28"/>
        </w:rPr>
        <w:t xml:space="preserve"> .</w:t>
      </w:r>
      <w:proofErr w:type="gramEnd"/>
    </w:p>
    <w:p w:rsidR="00CB7BEF" w:rsidRPr="00CB7BEF" w:rsidRDefault="00CB7BEF" w:rsidP="00F75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BEF" w:rsidRDefault="005F12D4" w:rsidP="00F7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7BEF" w:rsidRPr="00D236AF">
        <w:rPr>
          <w:rFonts w:ascii="Times New Roman" w:hAnsi="Times New Roman" w:cs="Times New Roman"/>
          <w:sz w:val="28"/>
          <w:szCs w:val="28"/>
        </w:rPr>
        <w:t>Назначить ответственн</w:t>
      </w:r>
      <w:r w:rsidR="00D236AF">
        <w:rPr>
          <w:rFonts w:ascii="Times New Roman" w:hAnsi="Times New Roman" w:cs="Times New Roman"/>
          <w:sz w:val="28"/>
          <w:szCs w:val="28"/>
        </w:rPr>
        <w:t>ого</w:t>
      </w:r>
      <w:r w:rsidR="00CB7BEF" w:rsidRPr="00D236AF">
        <w:rPr>
          <w:rFonts w:ascii="Times New Roman" w:hAnsi="Times New Roman" w:cs="Times New Roman"/>
          <w:sz w:val="28"/>
          <w:szCs w:val="28"/>
        </w:rPr>
        <w:t xml:space="preserve"> за </w:t>
      </w:r>
      <w:r w:rsidR="00D236AF" w:rsidRPr="00D236AF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D236AF">
        <w:rPr>
          <w:rFonts w:ascii="Times New Roman" w:hAnsi="Times New Roman" w:cs="Times New Roman"/>
          <w:bCs/>
          <w:sz w:val="28"/>
          <w:szCs w:val="28"/>
        </w:rPr>
        <w:t>ю</w:t>
      </w:r>
      <w:r w:rsidR="00D236AF" w:rsidRPr="00D236AF">
        <w:rPr>
          <w:rFonts w:ascii="Times New Roman" w:hAnsi="Times New Roman" w:cs="Times New Roman"/>
          <w:bCs/>
          <w:sz w:val="28"/>
          <w:szCs w:val="28"/>
        </w:rPr>
        <w:t xml:space="preserve"> и использовани</w:t>
      </w:r>
      <w:r w:rsidR="00D236AF">
        <w:rPr>
          <w:rFonts w:ascii="Times New Roman" w:hAnsi="Times New Roman" w:cs="Times New Roman"/>
          <w:bCs/>
          <w:sz w:val="28"/>
          <w:szCs w:val="28"/>
        </w:rPr>
        <w:t>е</w:t>
      </w:r>
      <w:r w:rsidR="00D236AF" w:rsidRPr="00D236AF">
        <w:rPr>
          <w:rFonts w:ascii="Times New Roman" w:hAnsi="Times New Roman" w:cs="Times New Roman"/>
          <w:bCs/>
          <w:sz w:val="28"/>
          <w:szCs w:val="28"/>
        </w:rPr>
        <w:t xml:space="preserve">  труда добровольцев муниципальном</w:t>
      </w:r>
      <w:r w:rsidR="00742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6AF" w:rsidRPr="00D236AF">
        <w:rPr>
          <w:rFonts w:ascii="Times New Roman" w:hAnsi="Times New Roman" w:cs="Times New Roman"/>
          <w:bCs/>
          <w:sz w:val="28"/>
          <w:szCs w:val="28"/>
        </w:rPr>
        <w:t xml:space="preserve">казённом </w:t>
      </w:r>
      <w:proofErr w:type="gramStart"/>
      <w:r w:rsidR="00D236AF" w:rsidRPr="00D236AF">
        <w:rPr>
          <w:rFonts w:ascii="Times New Roman" w:hAnsi="Times New Roman" w:cs="Times New Roman"/>
          <w:bCs/>
          <w:sz w:val="28"/>
          <w:szCs w:val="28"/>
        </w:rPr>
        <w:t>учреждени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742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6AF" w:rsidRPr="00D236AF">
        <w:rPr>
          <w:rFonts w:ascii="Times New Roman" w:hAnsi="Times New Roman" w:cs="Times New Roman"/>
          <w:bCs/>
          <w:sz w:val="28"/>
          <w:szCs w:val="28"/>
        </w:rPr>
        <w:t xml:space="preserve"> «Центр социального обслуживания» Гурьевского района</w:t>
      </w:r>
      <w:r w:rsidR="008B5DF7">
        <w:rPr>
          <w:rFonts w:ascii="Times New Roman" w:hAnsi="Times New Roman" w:cs="Times New Roman"/>
          <w:bCs/>
          <w:sz w:val="28"/>
          <w:szCs w:val="28"/>
        </w:rPr>
        <w:t xml:space="preserve"> заведующую хозяйством </w:t>
      </w:r>
      <w:proofErr w:type="spellStart"/>
      <w:r w:rsidR="00D236AF">
        <w:rPr>
          <w:rFonts w:ascii="Times New Roman" w:hAnsi="Times New Roman" w:cs="Times New Roman"/>
          <w:sz w:val="28"/>
          <w:szCs w:val="28"/>
        </w:rPr>
        <w:t>Парамошину</w:t>
      </w:r>
      <w:proofErr w:type="spellEnd"/>
      <w:r w:rsidR="00D236A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D236AF" w:rsidRPr="00D236AF" w:rsidRDefault="00D236AF" w:rsidP="00F7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7BEF" w:rsidRPr="00CB7BEF" w:rsidRDefault="005F12D4" w:rsidP="00F7578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7BEF" w:rsidRPr="00CB7BEF">
        <w:rPr>
          <w:rFonts w:ascii="Times New Roman" w:hAnsi="Times New Roman" w:cs="Times New Roman"/>
          <w:sz w:val="28"/>
          <w:szCs w:val="28"/>
        </w:rPr>
        <w:t xml:space="preserve">Специалисту по кадрам </w:t>
      </w:r>
      <w:proofErr w:type="spellStart"/>
      <w:r w:rsidR="00CB7BEF" w:rsidRPr="00CB7BEF">
        <w:rPr>
          <w:rFonts w:ascii="Times New Roman" w:hAnsi="Times New Roman" w:cs="Times New Roman"/>
          <w:sz w:val="28"/>
          <w:szCs w:val="28"/>
        </w:rPr>
        <w:t>Дрюпиной</w:t>
      </w:r>
      <w:proofErr w:type="spellEnd"/>
      <w:r w:rsidR="00CB7BEF" w:rsidRPr="00CB7BEF">
        <w:rPr>
          <w:rFonts w:ascii="Times New Roman" w:hAnsi="Times New Roman" w:cs="Times New Roman"/>
          <w:sz w:val="28"/>
          <w:szCs w:val="28"/>
        </w:rPr>
        <w:t xml:space="preserve"> Е.А. ознакомить до </w:t>
      </w:r>
      <w:r w:rsidR="00AB4709">
        <w:rPr>
          <w:rFonts w:ascii="Times New Roman" w:hAnsi="Times New Roman" w:cs="Times New Roman"/>
          <w:sz w:val="28"/>
          <w:szCs w:val="28"/>
        </w:rPr>
        <w:t>30.09.</w:t>
      </w:r>
      <w:r w:rsidR="00CB7BEF" w:rsidRPr="00CB7BEF">
        <w:rPr>
          <w:rFonts w:ascii="Times New Roman" w:hAnsi="Times New Roman" w:cs="Times New Roman"/>
          <w:sz w:val="28"/>
          <w:szCs w:val="28"/>
        </w:rPr>
        <w:t>201</w:t>
      </w:r>
      <w:r w:rsidR="00D236AF">
        <w:rPr>
          <w:rFonts w:ascii="Times New Roman" w:hAnsi="Times New Roman" w:cs="Times New Roman"/>
          <w:sz w:val="28"/>
          <w:szCs w:val="28"/>
        </w:rPr>
        <w:t>7</w:t>
      </w:r>
      <w:r w:rsidR="00CB7BEF" w:rsidRPr="00CB7BEF">
        <w:rPr>
          <w:rFonts w:ascii="Times New Roman" w:hAnsi="Times New Roman" w:cs="Times New Roman"/>
          <w:sz w:val="28"/>
          <w:szCs w:val="28"/>
        </w:rPr>
        <w:t>г под роспись с приказом всех заведующих отделениями</w:t>
      </w:r>
      <w:r w:rsidR="008B5DF7">
        <w:rPr>
          <w:rFonts w:ascii="Times New Roman" w:hAnsi="Times New Roman" w:cs="Times New Roman"/>
          <w:sz w:val="28"/>
          <w:szCs w:val="28"/>
        </w:rPr>
        <w:t>, заместителей директора, заведующую хозяйством</w:t>
      </w:r>
      <w:r w:rsidR="00CB7BEF" w:rsidRPr="00CB7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BEF" w:rsidRPr="00CB7BEF" w:rsidRDefault="00CB7BEF" w:rsidP="00F7578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EF" w:rsidRPr="00CB7BEF" w:rsidRDefault="00CB7BEF" w:rsidP="00F7578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B7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7BE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 оставляю за собой.</w:t>
      </w:r>
    </w:p>
    <w:p w:rsidR="00CB7BEF" w:rsidRPr="00CB7BEF" w:rsidRDefault="00CB7BEF" w:rsidP="00F7578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EF" w:rsidRPr="00CB7BEF" w:rsidRDefault="00CB7BEF" w:rsidP="00CB7BEF">
      <w:pPr>
        <w:shd w:val="clear" w:color="auto" w:fill="FFFFFF"/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7BEF" w:rsidRPr="00CB7BEF" w:rsidRDefault="00CB7BEF" w:rsidP="00CB7BEF">
      <w:pPr>
        <w:shd w:val="clear" w:color="auto" w:fill="FFFFFF"/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7BEF">
        <w:rPr>
          <w:rFonts w:ascii="Times New Roman" w:hAnsi="Times New Roman" w:cs="Times New Roman"/>
          <w:sz w:val="28"/>
          <w:szCs w:val="28"/>
        </w:rPr>
        <w:tab/>
        <w:t xml:space="preserve">Директор  МКУ «ЦСО» </w:t>
      </w:r>
    </w:p>
    <w:p w:rsidR="00CB7BEF" w:rsidRPr="00CB7BEF" w:rsidRDefault="00CB7BEF" w:rsidP="00CB7BEF">
      <w:pPr>
        <w:shd w:val="clear" w:color="auto" w:fill="FFFFFF"/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7BEF">
        <w:rPr>
          <w:rFonts w:ascii="Times New Roman" w:hAnsi="Times New Roman" w:cs="Times New Roman"/>
          <w:sz w:val="28"/>
          <w:szCs w:val="28"/>
        </w:rPr>
        <w:tab/>
        <w:t>Гурьевского района__________                        ______Т.В. Хаустова</w:t>
      </w:r>
    </w:p>
    <w:p w:rsidR="00CB7BEF" w:rsidRPr="00CB7BEF" w:rsidRDefault="00CB7BEF" w:rsidP="00CB7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EF" w:rsidRPr="00CB7BEF" w:rsidRDefault="00CB7BEF" w:rsidP="00CB7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EF" w:rsidRPr="00CB7BEF" w:rsidRDefault="00CB7BEF" w:rsidP="007B3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BEF">
        <w:rPr>
          <w:rFonts w:ascii="Times New Roman" w:hAnsi="Times New Roman" w:cs="Times New Roman"/>
          <w:sz w:val="28"/>
          <w:szCs w:val="28"/>
        </w:rPr>
        <w:t xml:space="preserve">                    ________</w:t>
      </w:r>
      <w:r w:rsidR="00742FEE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742FEE">
        <w:rPr>
          <w:rFonts w:ascii="Times New Roman" w:hAnsi="Times New Roman" w:cs="Times New Roman"/>
          <w:sz w:val="28"/>
          <w:szCs w:val="28"/>
        </w:rPr>
        <w:t>Чибранова</w:t>
      </w:r>
      <w:proofErr w:type="spellEnd"/>
      <w:r w:rsidR="00742FEE">
        <w:rPr>
          <w:rFonts w:ascii="Times New Roman" w:hAnsi="Times New Roman" w:cs="Times New Roman"/>
          <w:sz w:val="28"/>
          <w:szCs w:val="28"/>
        </w:rPr>
        <w:t xml:space="preserve"> О.С.               </w:t>
      </w:r>
      <w:r w:rsidRPr="00CB7BEF">
        <w:rPr>
          <w:rFonts w:ascii="Times New Roman" w:hAnsi="Times New Roman" w:cs="Times New Roman"/>
          <w:sz w:val="28"/>
          <w:szCs w:val="28"/>
        </w:rPr>
        <w:t xml:space="preserve">   __________ </w:t>
      </w:r>
      <w:proofErr w:type="spellStart"/>
      <w:r w:rsidRPr="00CB7BEF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CB7BEF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7B32A9" w:rsidRDefault="00CB7BEF" w:rsidP="007B32A9">
      <w:pPr>
        <w:spacing w:after="0" w:line="240" w:lineRule="auto"/>
        <w:jc w:val="right"/>
        <w:rPr>
          <w:rFonts w:ascii="Times New Roman" w:eastAsia="Times New Roman" w:hAnsi="Times New Roman"/>
          <w:bCs/>
          <w:color w:val="3B4248"/>
          <w:sz w:val="24"/>
          <w:szCs w:val="24"/>
        </w:rPr>
      </w:pPr>
      <w:r w:rsidRPr="00CB7BEF">
        <w:rPr>
          <w:rFonts w:ascii="Times New Roman" w:hAnsi="Times New Roman" w:cs="Times New Roman"/>
          <w:sz w:val="28"/>
          <w:szCs w:val="28"/>
        </w:rPr>
        <w:t xml:space="preserve">    </w:t>
      </w:r>
      <w:r w:rsidR="007B32A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B32A9">
        <w:rPr>
          <w:rFonts w:ascii="Times New Roman" w:hAnsi="Times New Roman" w:cs="Times New Roman"/>
          <w:sz w:val="28"/>
          <w:szCs w:val="28"/>
        </w:rPr>
        <w:t>__________</w:t>
      </w:r>
      <w:r w:rsidR="00742FEE">
        <w:rPr>
          <w:rFonts w:ascii="Times New Roman" w:hAnsi="Times New Roman" w:cs="Times New Roman"/>
          <w:sz w:val="28"/>
          <w:szCs w:val="28"/>
        </w:rPr>
        <w:t>_</w:t>
      </w:r>
      <w:r w:rsidR="00D236AF">
        <w:rPr>
          <w:rFonts w:ascii="Times New Roman" w:hAnsi="Times New Roman" w:cs="Times New Roman"/>
          <w:sz w:val="28"/>
          <w:szCs w:val="28"/>
        </w:rPr>
        <w:t>Моружова</w:t>
      </w:r>
      <w:proofErr w:type="spellEnd"/>
      <w:r w:rsidR="00D236AF">
        <w:rPr>
          <w:rFonts w:ascii="Times New Roman" w:hAnsi="Times New Roman" w:cs="Times New Roman"/>
          <w:sz w:val="28"/>
          <w:szCs w:val="28"/>
        </w:rPr>
        <w:t xml:space="preserve"> О.В.</w:t>
      </w:r>
      <w:r w:rsidRPr="00CB7BEF">
        <w:rPr>
          <w:rFonts w:ascii="Times New Roman" w:hAnsi="Times New Roman" w:cs="Times New Roman"/>
          <w:sz w:val="28"/>
          <w:szCs w:val="28"/>
        </w:rPr>
        <w:t xml:space="preserve"> </w:t>
      </w:r>
      <w:r w:rsidR="00742FEE">
        <w:rPr>
          <w:rFonts w:ascii="Times New Roman" w:hAnsi="Times New Roman" w:cs="Times New Roman"/>
          <w:sz w:val="28"/>
          <w:szCs w:val="28"/>
        </w:rPr>
        <w:t xml:space="preserve">     </w:t>
      </w:r>
      <w:r w:rsidR="007B32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2FEE">
        <w:rPr>
          <w:rFonts w:ascii="Times New Roman" w:hAnsi="Times New Roman" w:cs="Times New Roman"/>
          <w:sz w:val="28"/>
          <w:szCs w:val="28"/>
        </w:rPr>
        <w:t xml:space="preserve">  </w:t>
      </w:r>
      <w:r w:rsidRPr="00CB7BEF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7B32A9">
        <w:rPr>
          <w:rFonts w:ascii="Times New Roman" w:hAnsi="Times New Roman" w:cs="Times New Roman"/>
          <w:sz w:val="28"/>
          <w:szCs w:val="28"/>
        </w:rPr>
        <w:t>Паршина Н.</w:t>
      </w:r>
      <w:proofErr w:type="gramStart"/>
      <w:r w:rsidR="007B32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BEF">
        <w:rPr>
          <w:rFonts w:ascii="Times New Roman" w:hAnsi="Times New Roman" w:cs="Times New Roman"/>
          <w:sz w:val="28"/>
          <w:szCs w:val="28"/>
        </w:rPr>
        <w:t xml:space="preserve"> </w:t>
      </w:r>
      <w:r w:rsidR="007B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EF" w:rsidRPr="00CB7BEF" w:rsidRDefault="007B32A9" w:rsidP="007B32A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7BEF" w:rsidRPr="00CB7BE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CB7BEF" w:rsidRPr="00CB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6AF">
        <w:rPr>
          <w:rFonts w:ascii="Times New Roman" w:hAnsi="Times New Roman" w:cs="Times New Roman"/>
          <w:sz w:val="28"/>
          <w:szCs w:val="28"/>
        </w:rPr>
        <w:t>Кушвид</w:t>
      </w:r>
      <w:proofErr w:type="spellEnd"/>
      <w:r w:rsidR="00D236AF">
        <w:rPr>
          <w:rFonts w:ascii="Times New Roman" w:hAnsi="Times New Roman" w:cs="Times New Roman"/>
          <w:sz w:val="28"/>
          <w:szCs w:val="28"/>
        </w:rPr>
        <w:t xml:space="preserve"> М.С.            </w:t>
      </w:r>
      <w:r w:rsidR="00742FEE">
        <w:rPr>
          <w:rFonts w:ascii="Times New Roman" w:hAnsi="Times New Roman" w:cs="Times New Roman"/>
          <w:sz w:val="28"/>
          <w:szCs w:val="28"/>
        </w:rPr>
        <w:t xml:space="preserve">    </w:t>
      </w:r>
      <w:r w:rsidR="00D236AF">
        <w:rPr>
          <w:rFonts w:ascii="Times New Roman" w:hAnsi="Times New Roman" w:cs="Times New Roman"/>
          <w:sz w:val="28"/>
          <w:szCs w:val="28"/>
        </w:rPr>
        <w:t xml:space="preserve">   </w:t>
      </w:r>
      <w:r w:rsidR="00CB7BEF" w:rsidRPr="00CB7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EF" w:rsidRPr="00CB7BEF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D236AF">
        <w:rPr>
          <w:rFonts w:ascii="Times New Roman" w:hAnsi="Times New Roman" w:cs="Times New Roman"/>
          <w:sz w:val="28"/>
          <w:szCs w:val="28"/>
        </w:rPr>
        <w:t>Карпова Е.В.</w:t>
      </w:r>
    </w:p>
    <w:p w:rsidR="00CB7BEF" w:rsidRPr="00CB7BEF" w:rsidRDefault="00CB7BEF" w:rsidP="007B3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BEF">
        <w:rPr>
          <w:rFonts w:ascii="Times New Roman" w:hAnsi="Times New Roman" w:cs="Times New Roman"/>
          <w:sz w:val="28"/>
          <w:szCs w:val="28"/>
        </w:rPr>
        <w:t xml:space="preserve">                   _______</w:t>
      </w:r>
      <w:r w:rsidR="00742FEE">
        <w:rPr>
          <w:rFonts w:ascii="Times New Roman" w:hAnsi="Times New Roman" w:cs="Times New Roman"/>
          <w:sz w:val="28"/>
          <w:szCs w:val="28"/>
        </w:rPr>
        <w:t xml:space="preserve">__ Копченова Н.А.              </w:t>
      </w:r>
      <w:r w:rsidRPr="00CB7BEF">
        <w:rPr>
          <w:rFonts w:ascii="Times New Roman" w:hAnsi="Times New Roman" w:cs="Times New Roman"/>
          <w:sz w:val="28"/>
          <w:szCs w:val="28"/>
        </w:rPr>
        <w:t xml:space="preserve">   ___________  </w:t>
      </w:r>
      <w:proofErr w:type="spellStart"/>
      <w:r w:rsidRPr="00CB7BEF">
        <w:rPr>
          <w:rFonts w:ascii="Times New Roman" w:hAnsi="Times New Roman" w:cs="Times New Roman"/>
          <w:sz w:val="28"/>
          <w:szCs w:val="28"/>
        </w:rPr>
        <w:t>Фареник</w:t>
      </w:r>
      <w:proofErr w:type="spellEnd"/>
      <w:r w:rsidRPr="00CB7BEF">
        <w:rPr>
          <w:rFonts w:ascii="Times New Roman" w:hAnsi="Times New Roman" w:cs="Times New Roman"/>
          <w:sz w:val="28"/>
          <w:szCs w:val="28"/>
        </w:rPr>
        <w:t xml:space="preserve"> Н.С. </w:t>
      </w:r>
    </w:p>
    <w:p w:rsidR="00CB7BEF" w:rsidRDefault="00742FEE" w:rsidP="007B32A9">
      <w:pPr>
        <w:pStyle w:val="Default"/>
        <w:rPr>
          <w:sz w:val="28"/>
          <w:szCs w:val="28"/>
        </w:rPr>
      </w:pPr>
      <w:r w:rsidRPr="00CB7BEF">
        <w:rPr>
          <w:sz w:val="28"/>
          <w:szCs w:val="28"/>
        </w:rPr>
        <w:t xml:space="preserve">                   _________ </w:t>
      </w:r>
      <w:r>
        <w:rPr>
          <w:sz w:val="28"/>
          <w:szCs w:val="28"/>
        </w:rPr>
        <w:t>Ефимова О.Д.</w:t>
      </w:r>
      <w:r w:rsidRPr="00CB7BE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CB7BEF">
        <w:rPr>
          <w:sz w:val="28"/>
          <w:szCs w:val="28"/>
        </w:rPr>
        <w:t xml:space="preserve">  __________ </w:t>
      </w:r>
      <w:r>
        <w:rPr>
          <w:sz w:val="28"/>
          <w:szCs w:val="28"/>
        </w:rPr>
        <w:t xml:space="preserve">Филиппова Н.Г. </w:t>
      </w:r>
    </w:p>
    <w:p w:rsidR="00742FEE" w:rsidRPr="00CB7BEF" w:rsidRDefault="00742FEE" w:rsidP="007B32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CB7BEF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Pr="00CB7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FEE" w:rsidRPr="00CB7BEF" w:rsidRDefault="00742FEE" w:rsidP="007B32A9">
      <w:pPr>
        <w:pStyle w:val="Default"/>
        <w:rPr>
          <w:color w:val="auto"/>
          <w:sz w:val="28"/>
          <w:szCs w:val="28"/>
        </w:rPr>
      </w:pPr>
    </w:p>
    <w:sectPr w:rsidR="00742FEE" w:rsidRPr="00CB7BEF" w:rsidSect="008908A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65E"/>
    <w:multiLevelType w:val="hybridMultilevel"/>
    <w:tmpl w:val="ADFC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1C9F"/>
    <w:multiLevelType w:val="hybridMultilevel"/>
    <w:tmpl w:val="204C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BEF"/>
    <w:rsid w:val="002124DA"/>
    <w:rsid w:val="005F12D4"/>
    <w:rsid w:val="00742FEE"/>
    <w:rsid w:val="007B32A9"/>
    <w:rsid w:val="008908AB"/>
    <w:rsid w:val="008B5DF7"/>
    <w:rsid w:val="00AB4709"/>
    <w:rsid w:val="00CB7BEF"/>
    <w:rsid w:val="00D236AF"/>
    <w:rsid w:val="00D87A55"/>
    <w:rsid w:val="00EA4BFD"/>
    <w:rsid w:val="00EB6324"/>
    <w:rsid w:val="00F7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1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44E7-529E-4DC9-A40D-528337E5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2017-11-08T01:32:00Z</dcterms:created>
  <dcterms:modified xsi:type="dcterms:W3CDTF">2017-11-08T07:58:00Z</dcterms:modified>
</cp:coreProperties>
</file>